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32AC7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** SGI FREE SOFTWARE LICENSE B (Version 2.0, Sept. 18, 2008) </w:t>
      </w:r>
    </w:p>
    <w:p w14:paraId="4CED013D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Copyright (C) 2011 Silicon Graphics, Inc.</w:t>
      </w:r>
    </w:p>
    <w:p w14:paraId="3B555F0C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All Rights Reserved.</w:t>
      </w:r>
    </w:p>
    <w:p w14:paraId="552C19B0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14:paraId="17E255F9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Permission is hereby granted, free of charge, to any person obtaining a copy</w:t>
      </w:r>
    </w:p>
    <w:p w14:paraId="6108ED8C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of this software and associated documentation files (the "Software"), to deal</w:t>
      </w:r>
    </w:p>
    <w:p w14:paraId="2E8E07A0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in the Software without restriction, including without limitation the rights</w:t>
      </w:r>
    </w:p>
    <w:p w14:paraId="19C750F5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to use, copy, modify, merge, publish, distribute, sublicense, and/or sell copies</w:t>
      </w:r>
    </w:p>
    <w:p w14:paraId="0E797397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of the Software, and to permit persons to whom the Software is furnished to do so,</w:t>
      </w:r>
    </w:p>
    <w:p w14:paraId="64541E40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subject to the following conditions:</w:t>
      </w:r>
    </w:p>
    <w:p w14:paraId="0A197883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** </w:t>
      </w:r>
    </w:p>
    <w:p w14:paraId="0E30E55A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The above copyright notice including the dates of first publication and either this</w:t>
      </w:r>
    </w:p>
    <w:p w14:paraId="04DB642C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permission notice or a reference to http://oss.sgi.com/projects/FreeB/ shall be</w:t>
      </w:r>
    </w:p>
    <w:p w14:paraId="6F9EA17B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** included in all copies or substantial portions of the Software. </w:t>
      </w:r>
    </w:p>
    <w:p w14:paraId="33A5E00C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14:paraId="7D9109A4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THE SOFTWARE IS PROVIDED "AS IS", WITHOUT WARRANTY OF ANY KIND, EXPRESS OR IMPLIED,</w:t>
      </w:r>
    </w:p>
    <w:p w14:paraId="402BDE40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INCLUDING BUT NOT LIMITED TO THE WARRANTIES OF MERCHANTABILITY, FITNESS FOR A</w:t>
      </w:r>
    </w:p>
    <w:p w14:paraId="6DFA18E3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PARTICULAR PURPOSE AND NONINFRINGEMENT. IN NO EVENT SHALL SILICON GRAPHICS, INC.</w:t>
      </w:r>
    </w:p>
    <w:p w14:paraId="2E999BED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BE LIABLE FOR ANY CLAIM, DAMAGES OR OTHER LIABILITY, WHETHER IN AN ACTION OF CONTRACT,</w:t>
      </w:r>
    </w:p>
    <w:p w14:paraId="55FF9675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TORT OR OTHERWISE, ARISING FROM, OUT OF OR IN CONNECTION WITH THE SOFTWARE OR THE USE</w:t>
      </w:r>
    </w:p>
    <w:p w14:paraId="493BEBA8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OR OTHER DEALINGS IN THE SOFTWARE.</w:t>
      </w:r>
    </w:p>
    <w:p w14:paraId="1ACC6E1D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** </w:t>
      </w:r>
    </w:p>
    <w:p w14:paraId="2FA91F76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Except as contained in this notice, the name of Silicon Graphics, Inc. shall not</w:t>
      </w:r>
    </w:p>
    <w:p w14:paraId="0628ABF1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be used in advertising or otherwise to promote the sale, use or other dealings in</w:t>
      </w:r>
    </w:p>
    <w:p w14:paraId="6158E742" w14:textId="77777777" w:rsidR="003240BA" w:rsidRPr="003240BA" w:rsidRDefault="003240BA" w:rsidP="003240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0BA">
        <w:rPr>
          <w:rFonts w:ascii="Courier New" w:eastAsia="Times New Roman" w:hAnsi="Courier New" w:cs="Courier New"/>
          <w:color w:val="000000"/>
          <w:sz w:val="20"/>
          <w:szCs w:val="20"/>
        </w:rPr>
        <w:t>** this Software without prior written authorization from Silicon Graphics, Inc.</w:t>
      </w:r>
    </w:p>
    <w:p w14:paraId="4A55096D" w14:textId="77777777" w:rsidR="003E1B18" w:rsidRDefault="003E1B18"/>
    <w:sectPr w:rsidR="003E1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BA"/>
    <w:rsid w:val="003240BA"/>
    <w:rsid w:val="003E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CDB63"/>
  <w15:chartTrackingRefBased/>
  <w15:docId w15:val="{5E0947F9-51AC-4C47-99E5-F909A402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4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40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2022-12-20T17:15:00Z</dcterms:created>
  <dcterms:modified xsi:type="dcterms:W3CDTF">2022-12-20T17:16:00Z</dcterms:modified>
</cp:coreProperties>
</file>